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C63C9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510CDF0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5D3D9B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C3E2680" w14:textId="54E4B13E" w:rsidR="004E048E" w:rsidRPr="00105D85" w:rsidRDefault="00AF7FFC" w:rsidP="009B7436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REZULTATI</w:t>
      </w:r>
      <w:r w:rsidR="009B7436" w:rsidRPr="00105D85">
        <w:rPr>
          <w:rFonts w:ascii="Fira Sans Condensed" w:hAnsi="Fira Sans Condensed" w:cs="Tahoma"/>
        </w:rPr>
        <w:t xml:space="preserve"> </w:t>
      </w:r>
      <w:r w:rsidR="00BC4D45">
        <w:rPr>
          <w:rFonts w:ascii="Fira Sans Condensed" w:hAnsi="Fira Sans Condensed" w:cs="Tahoma"/>
        </w:rPr>
        <w:t xml:space="preserve">MEDOBČINSKEGA </w:t>
      </w:r>
      <w:r w:rsidR="009B7436" w:rsidRPr="00105D85">
        <w:rPr>
          <w:rFonts w:ascii="Fira Sans Condensed" w:hAnsi="Fira Sans Condensed" w:cs="Tahoma"/>
        </w:rPr>
        <w:t xml:space="preserve">TEKMOVANJA </w:t>
      </w:r>
    </w:p>
    <w:p w14:paraId="7797344D" w14:textId="642341C9" w:rsidR="009B7436" w:rsidRPr="00105D85" w:rsidRDefault="009B7436" w:rsidP="009B7436">
      <w:pPr>
        <w:pStyle w:val="Telobesedila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 xml:space="preserve">V </w:t>
      </w:r>
      <w:r w:rsidR="00105D85" w:rsidRPr="00105D85">
        <w:rPr>
          <w:rFonts w:ascii="Fira Sans Condensed" w:hAnsi="Fira Sans Condensed" w:cs="Tahoma"/>
        </w:rPr>
        <w:t>ROKOMETU</w:t>
      </w:r>
      <w:r w:rsidRPr="00105D85">
        <w:rPr>
          <w:rFonts w:ascii="Fira Sans Condensed" w:hAnsi="Fira Sans Condensed" w:cs="Tahoma"/>
        </w:rPr>
        <w:t xml:space="preserve"> ZA STAREJŠE </w:t>
      </w:r>
      <w:r w:rsidR="00FB11A7" w:rsidRPr="00105D85">
        <w:rPr>
          <w:rFonts w:ascii="Fira Sans Condensed" w:hAnsi="Fira Sans Condensed" w:cs="Tahoma"/>
        </w:rPr>
        <w:t>DE</w:t>
      </w:r>
      <w:r w:rsidR="00B66F4E">
        <w:rPr>
          <w:rFonts w:ascii="Fira Sans Condensed" w:hAnsi="Fira Sans Condensed" w:cs="Tahoma"/>
        </w:rPr>
        <w:t>KLICE</w:t>
      </w:r>
    </w:p>
    <w:p w14:paraId="7EBE65A1" w14:textId="77777777" w:rsidR="009B7436" w:rsidRPr="00105D85" w:rsidRDefault="009B7436" w:rsidP="009B7436">
      <w:pPr>
        <w:rPr>
          <w:rFonts w:ascii="Fira Sans Condensed" w:hAnsi="Fira Sans Condensed" w:cs="Tahoma"/>
        </w:rPr>
      </w:pPr>
    </w:p>
    <w:p w14:paraId="598709D0" w14:textId="77777777" w:rsidR="00AF7FFC" w:rsidRDefault="00AF7FFC" w:rsidP="009B7436">
      <w:pPr>
        <w:rPr>
          <w:rFonts w:ascii="Fira Sans Condensed" w:hAnsi="Fira Sans Condensed" w:cs="Tahoma"/>
        </w:rPr>
      </w:pPr>
    </w:p>
    <w:p w14:paraId="694DD4D6" w14:textId="5C1C7066" w:rsidR="009B7436" w:rsidRDefault="00AF7FFC" w:rsidP="009B7436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Rdeča dvorana,</w:t>
      </w:r>
      <w:r w:rsidR="00FB11A7" w:rsidRPr="00105D85">
        <w:rPr>
          <w:rFonts w:ascii="Fira Sans Condensed" w:hAnsi="Fira Sans Condensed" w:cs="Tahoma"/>
        </w:rPr>
        <w:t xml:space="preserve"> </w:t>
      </w:r>
      <w:r w:rsidRPr="00AF7FFC">
        <w:rPr>
          <w:rFonts w:ascii="Fira Sans Condensed" w:hAnsi="Fira Sans Condensed" w:cs="Tahoma"/>
          <w:b/>
        </w:rPr>
        <w:t>torek</w:t>
      </w:r>
      <w:r>
        <w:rPr>
          <w:rFonts w:ascii="Fira Sans Condensed" w:hAnsi="Fira Sans Condensed" w:cs="Tahoma"/>
          <w:b/>
        </w:rPr>
        <w:t xml:space="preserve"> </w:t>
      </w:r>
      <w:r w:rsidR="00B66F4E" w:rsidRPr="00BC4D45">
        <w:rPr>
          <w:rFonts w:ascii="Fira Sans Condensed" w:hAnsi="Fira Sans Condensed" w:cs="Tahoma"/>
          <w:b/>
        </w:rPr>
        <w:t>5.12.</w:t>
      </w:r>
      <w:r w:rsidR="00105D85" w:rsidRPr="00BC4D45">
        <w:rPr>
          <w:rFonts w:ascii="Fira Sans Condensed" w:hAnsi="Fira Sans Condensed" w:cs="Tahoma"/>
          <w:b/>
        </w:rPr>
        <w:t>2017</w:t>
      </w:r>
    </w:p>
    <w:p w14:paraId="0AE7F078" w14:textId="77777777" w:rsidR="00BC4D45" w:rsidRDefault="00BC4D45" w:rsidP="009B7436">
      <w:pPr>
        <w:rPr>
          <w:rFonts w:ascii="Fira Sans Condensed" w:hAnsi="Fira Sans Condensed" w:cs="Tahoma"/>
        </w:rPr>
      </w:pPr>
    </w:p>
    <w:p w14:paraId="4FC914A6" w14:textId="77777777" w:rsidR="009427E9" w:rsidRDefault="009427E9" w:rsidP="009B7436">
      <w:pPr>
        <w:rPr>
          <w:rFonts w:ascii="Fira Sans Condensed" w:hAnsi="Fira Sans Condensed" w:cs="Tahoma"/>
        </w:rPr>
      </w:pPr>
    </w:p>
    <w:p w14:paraId="4DD77B0D" w14:textId="5E98744B" w:rsidR="00AF7FFC" w:rsidRPr="00AF7FFC" w:rsidRDefault="00AF7FFC" w:rsidP="009B7436">
      <w:pPr>
        <w:rPr>
          <w:rFonts w:ascii="Fira Sans Condensed" w:hAnsi="Fira Sans Condensed" w:cs="Tahoma"/>
          <w:b/>
          <w:u w:val="single"/>
        </w:rPr>
      </w:pPr>
      <w:r w:rsidRPr="00AF7FFC">
        <w:rPr>
          <w:rFonts w:ascii="Fira Sans Condensed" w:hAnsi="Fira Sans Condensed" w:cs="Tahoma"/>
          <w:b/>
          <w:u w:val="single"/>
        </w:rPr>
        <w:t>Sodelujoče ekipe: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</w:tblGrid>
      <w:tr w:rsidR="00BC4D45" w:rsidRPr="00105D85" w14:paraId="017B6F0F" w14:textId="77777777" w:rsidTr="00105D85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32D" w14:textId="37521D6D" w:rsidR="00BC4D45" w:rsidRPr="00105D8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</w:tr>
      <w:tr w:rsidR="00BC4D45" w:rsidRPr="00105D85" w14:paraId="010E81DD" w14:textId="77777777" w:rsidTr="00105D85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48A" w14:textId="761CA1E1" w:rsidR="00BC4D45" w:rsidRPr="00105D8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</w:tr>
      <w:tr w:rsidR="00BC4D45" w:rsidRPr="00105D85" w14:paraId="3C67E6F5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631" w14:textId="02C9D258" w:rsidR="00BC4D45" w:rsidRPr="00105D8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MIHA PINTAR TOLEDO</w:t>
            </w:r>
          </w:p>
        </w:tc>
      </w:tr>
      <w:tr w:rsidR="00BC4D45" w:rsidRPr="00105D85" w14:paraId="415064CE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AF7" w14:textId="1B818BD2" w:rsidR="00BC4D4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</w:tr>
    </w:tbl>
    <w:p w14:paraId="2498BE46" w14:textId="77777777" w:rsidR="009B7436" w:rsidRDefault="009B7436" w:rsidP="009B7436">
      <w:pPr>
        <w:rPr>
          <w:rFonts w:ascii="Fira Sans Condensed" w:eastAsia="Times New Roman" w:hAnsi="Fira Sans Condensed" w:cs="Tahoma"/>
          <w:szCs w:val="20"/>
        </w:rPr>
      </w:pPr>
    </w:p>
    <w:p w14:paraId="7029F26A" w14:textId="77777777" w:rsidR="009427E9" w:rsidRPr="00105D85" w:rsidRDefault="009427E9" w:rsidP="009B7436">
      <w:pPr>
        <w:rPr>
          <w:rFonts w:ascii="Fira Sans Condensed" w:eastAsia="Times New Roman" w:hAnsi="Fira Sans Condensed" w:cs="Tahoma"/>
          <w:szCs w:val="20"/>
        </w:rPr>
      </w:pPr>
    </w:p>
    <w:p w14:paraId="12C845BF" w14:textId="6023C6AC" w:rsidR="009B7436" w:rsidRPr="00105D85" w:rsidRDefault="00AF7FFC" w:rsidP="00AF7FFC">
      <w:pPr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Rezultati tekem:</w:t>
      </w:r>
    </w:p>
    <w:tbl>
      <w:tblPr>
        <w:tblW w:w="56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  <w:gridCol w:w="1276"/>
      </w:tblGrid>
      <w:tr w:rsidR="00AF7FFC" w:rsidRPr="00105D85" w14:paraId="27ECBA10" w14:textId="3510642F" w:rsidTr="009427E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9CBBBB4" w14:textId="5513ED63" w:rsidR="00AF7FFC" w:rsidRPr="00105D85" w:rsidRDefault="00AF7FFC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ŠALEK : ANTON AŠKERC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0E03158" w14:textId="4AC3E018" w:rsidR="00AF7FFC" w:rsidRDefault="00AF7FFC" w:rsidP="009427E9">
            <w:pPr>
              <w:pStyle w:val="Naslov1"/>
              <w:spacing w:line="256" w:lineRule="auto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0: 15</w:t>
            </w:r>
          </w:p>
        </w:tc>
      </w:tr>
      <w:tr w:rsidR="00AF7FFC" w:rsidRPr="00105D85" w14:paraId="08ADF8A8" w14:textId="43D1E7BE" w:rsidTr="009427E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728861E" w14:textId="16F8DB64" w:rsidR="00AF7FFC" w:rsidRPr="00105D85" w:rsidRDefault="00AF7FFC" w:rsidP="00AF7FFC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MIHA PINTAR TOLEDO : LIVADA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66B437A4" w14:textId="5778C5AB" w:rsidR="00AF7FFC" w:rsidRDefault="00AF7FFC" w:rsidP="009427E9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8 : 11</w:t>
            </w:r>
          </w:p>
        </w:tc>
      </w:tr>
      <w:tr w:rsidR="00AF7FFC" w:rsidRPr="00105D85" w14:paraId="74931F2B" w14:textId="2AC783B1" w:rsidTr="009427E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DBE9CD2" w14:textId="3460637D" w:rsidR="00AF7FFC" w:rsidRPr="00105D85" w:rsidRDefault="00AF7FFC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MIHA PINTAR TOLEDO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313F378" w14:textId="7D074788" w:rsidR="00AF7FFC" w:rsidRDefault="00AF7FFC" w:rsidP="009427E9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2 : 16</w:t>
            </w:r>
          </w:p>
        </w:tc>
      </w:tr>
      <w:tr w:rsidR="00AF7FFC" w:rsidRPr="00105D85" w14:paraId="2342038A" w14:textId="6F701816" w:rsidTr="009427E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7DBA5" w14:textId="6E5DA497" w:rsidR="00AF7FFC" w:rsidRPr="00105D85" w:rsidRDefault="00AF7FFC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LIVADA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3A58E77F" w14:textId="03874CF6" w:rsidR="00AF7FFC" w:rsidRDefault="00AF7FFC" w:rsidP="009427E9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6 : 12</w:t>
            </w:r>
          </w:p>
        </w:tc>
      </w:tr>
      <w:tr w:rsidR="00AF7FFC" w:rsidRPr="00105D85" w14:paraId="40361749" w14:textId="7FB5D55D" w:rsidTr="009427E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3557353" w14:textId="6246F92E" w:rsidR="00AF7FFC" w:rsidRPr="00105D85" w:rsidRDefault="00AF7FFC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LIVADA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7DC75601" w14:textId="78A02D84" w:rsidR="00AF7FFC" w:rsidRDefault="00AF7FFC" w:rsidP="009427E9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2 : 12</w:t>
            </w:r>
          </w:p>
        </w:tc>
      </w:tr>
      <w:tr w:rsidR="00AF7FFC" w:rsidRPr="00105D85" w14:paraId="20B6E0C9" w14:textId="633B6311" w:rsidTr="009427E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C025656" w14:textId="3A77D30E" w:rsidR="00AF7FFC" w:rsidRPr="00105D85" w:rsidRDefault="00AF7FFC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MIHA PINTAR TOLEDO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78546302" w14:textId="33FF0AFA" w:rsidR="00AF7FFC" w:rsidRDefault="00AF7FFC" w:rsidP="009427E9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9 : 8</w:t>
            </w:r>
          </w:p>
        </w:tc>
      </w:tr>
    </w:tbl>
    <w:p w14:paraId="368E7A42" w14:textId="4F2C7B61" w:rsidR="009B7436" w:rsidRDefault="009B7436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1445C765" w14:textId="77777777" w:rsidR="009427E9" w:rsidRDefault="009427E9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  <w:bookmarkStart w:id="0" w:name="_GoBack"/>
      <w:bookmarkEnd w:id="0"/>
    </w:p>
    <w:p w14:paraId="1BF3E91A" w14:textId="7B86EA35" w:rsidR="00AF7FFC" w:rsidRPr="00AF7FFC" w:rsidRDefault="00AF7FFC" w:rsidP="00AF7FFC">
      <w:pPr>
        <w:rPr>
          <w:rFonts w:ascii="Fira Sans Condensed" w:eastAsia="Times New Roman" w:hAnsi="Fira Sans Condensed" w:cs="Tahoma"/>
          <w:b/>
          <w:szCs w:val="20"/>
          <w:u w:val="single"/>
        </w:rPr>
      </w:pPr>
      <w:r w:rsidRPr="00AF7FFC">
        <w:rPr>
          <w:rFonts w:ascii="Fira Sans Condensed" w:eastAsia="Times New Roman" w:hAnsi="Fira Sans Condensed" w:cs="Tahoma"/>
          <w:b/>
          <w:szCs w:val="20"/>
          <w:u w:val="single"/>
        </w:rPr>
        <w:t>Vrstni red:</w:t>
      </w:r>
    </w:p>
    <w:tbl>
      <w:tblPr>
        <w:tblW w:w="432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</w:tblGrid>
      <w:tr w:rsidR="00AF7FFC" w:rsidRPr="00105D85" w14:paraId="3CB0A80B" w14:textId="77777777" w:rsidTr="00AF7FFC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E24968E" w14:textId="199603B2" w:rsidR="00AF7FFC" w:rsidRPr="00105D85" w:rsidRDefault="00AF7FFC" w:rsidP="00AF7FFC">
            <w:pPr>
              <w:pStyle w:val="Naslov1"/>
              <w:numPr>
                <w:ilvl w:val="0"/>
                <w:numId w:val="1"/>
              </w:numPr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OŠ LIVADA</w:t>
            </w:r>
          </w:p>
        </w:tc>
      </w:tr>
      <w:tr w:rsidR="00AF7FFC" w:rsidRPr="00105D85" w14:paraId="7F29C3E1" w14:textId="77777777" w:rsidTr="00AF7FFC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602B7B65" w14:textId="3436480D" w:rsidR="00AF7FFC" w:rsidRPr="00AF7FFC" w:rsidRDefault="00AF7FFC" w:rsidP="00AF7FFC">
            <w:pPr>
              <w:pStyle w:val="Odstavekseznama"/>
              <w:numPr>
                <w:ilvl w:val="0"/>
                <w:numId w:val="1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ANTONA AŠKERCA</w:t>
            </w:r>
          </w:p>
        </w:tc>
      </w:tr>
      <w:tr w:rsidR="00AF7FFC" w:rsidRPr="00105D85" w14:paraId="130C1133" w14:textId="77777777" w:rsidTr="00AF7FFC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004C880D" w14:textId="3BA58FB6" w:rsidR="00AF7FFC" w:rsidRPr="00AF7FFC" w:rsidRDefault="00AF7FFC" w:rsidP="00AF7FFC">
            <w:pPr>
              <w:pStyle w:val="Odstavekseznama"/>
              <w:numPr>
                <w:ilvl w:val="0"/>
                <w:numId w:val="1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MIHE PINTARJA TOLEDA</w:t>
            </w:r>
          </w:p>
        </w:tc>
      </w:tr>
      <w:tr w:rsidR="00AF7FFC" w:rsidRPr="00105D85" w14:paraId="02D4F3EA" w14:textId="77777777" w:rsidTr="00AF7FFC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0FC8707" w14:textId="6F124905" w:rsidR="00AF7FFC" w:rsidRPr="00AF7FFC" w:rsidRDefault="00AF7FFC" w:rsidP="00AF7FFC">
            <w:pPr>
              <w:pStyle w:val="Odstavekseznama"/>
              <w:numPr>
                <w:ilvl w:val="0"/>
                <w:numId w:val="1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ŠALEK</w:t>
            </w:r>
          </w:p>
        </w:tc>
      </w:tr>
    </w:tbl>
    <w:p w14:paraId="783B1E6E" w14:textId="77777777" w:rsidR="00105D85" w:rsidRPr="00105D85" w:rsidRDefault="00105D85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12B3CD2E" w14:textId="77777777" w:rsidR="00105D85" w:rsidRPr="00105D85" w:rsidRDefault="00105D85" w:rsidP="00105D85">
      <w:pPr>
        <w:rPr>
          <w:rFonts w:ascii="Fira Sans Condensed" w:hAnsi="Fira Sans Condensed" w:cs="Tahoma"/>
          <w:b/>
        </w:rPr>
      </w:pPr>
    </w:p>
    <w:p w14:paraId="11505D89" w14:textId="2C906274" w:rsidR="008C4C9B" w:rsidRDefault="00AF7FFC" w:rsidP="00105D85">
      <w:pPr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Na področno tekmovanje se uvrstita OŠ LIVADA in OŠ ANTONA AŠKERCA.</w:t>
      </w:r>
    </w:p>
    <w:p w14:paraId="6B3219FB" w14:textId="77777777" w:rsidR="00BC4D45" w:rsidRDefault="00BC4D45" w:rsidP="00105D85">
      <w:pPr>
        <w:rPr>
          <w:rFonts w:ascii="Fira Sans Condensed" w:hAnsi="Fira Sans Condensed" w:cs="Tahoma"/>
          <w:bCs/>
        </w:rPr>
      </w:pPr>
    </w:p>
    <w:p w14:paraId="53FF1CF8" w14:textId="77777777" w:rsidR="009427E9" w:rsidRPr="00105D85" w:rsidRDefault="009427E9" w:rsidP="00105D85">
      <w:pPr>
        <w:rPr>
          <w:rFonts w:ascii="Fira Sans Condensed" w:hAnsi="Fira Sans Condensed" w:cs="Tahoma"/>
          <w:bCs/>
        </w:rPr>
      </w:pPr>
    </w:p>
    <w:p w14:paraId="78987CF4" w14:textId="77777777" w:rsidR="009B7436" w:rsidRPr="00105D85" w:rsidRDefault="009B7436" w:rsidP="009B7436">
      <w:pPr>
        <w:rPr>
          <w:rFonts w:ascii="Fira Sans Condensed" w:hAnsi="Fira Sans Condensed" w:cs="Tahoma"/>
          <w:bCs/>
        </w:rPr>
      </w:pPr>
    </w:p>
    <w:p w14:paraId="7621E6BF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Športna zveza Velenje</w:t>
      </w:r>
    </w:p>
    <w:p w14:paraId="0D9E34A3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Strokovna sodelavka:</w:t>
      </w:r>
    </w:p>
    <w:p w14:paraId="6C1AD5FD" w14:textId="0F7B3774" w:rsidR="002A54CC" w:rsidRPr="00105D85" w:rsidRDefault="009B7436" w:rsidP="00105D85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105D85">
        <w:rPr>
          <w:rFonts w:ascii="Fira Sans Condensed" w:hAnsi="Fira Sans Condensed" w:cs="Tahoma"/>
          <w:bCs w:val="0"/>
        </w:rPr>
        <w:t>Katka Geršak</w:t>
      </w:r>
    </w:p>
    <w:p w14:paraId="5C903874" w14:textId="77777777" w:rsidR="002A54CC" w:rsidRPr="00105D85" w:rsidRDefault="002A54CC">
      <w:pPr>
        <w:rPr>
          <w:rFonts w:ascii="Fira Sans Condensed" w:hAnsi="Fira Sans Condensed"/>
        </w:rPr>
      </w:pPr>
    </w:p>
    <w:sectPr w:rsidR="002A54CC" w:rsidRPr="00105D85" w:rsidSect="002A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03757"/>
    <w:multiLevelType w:val="hybridMultilevel"/>
    <w:tmpl w:val="C66EE8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05D85"/>
    <w:rsid w:val="001C0441"/>
    <w:rsid w:val="002133FD"/>
    <w:rsid w:val="002A54CC"/>
    <w:rsid w:val="002E4574"/>
    <w:rsid w:val="0032199D"/>
    <w:rsid w:val="004266E8"/>
    <w:rsid w:val="004E048E"/>
    <w:rsid w:val="00501F69"/>
    <w:rsid w:val="00637970"/>
    <w:rsid w:val="006C655D"/>
    <w:rsid w:val="0073222C"/>
    <w:rsid w:val="007B6179"/>
    <w:rsid w:val="008C4C9B"/>
    <w:rsid w:val="009427E9"/>
    <w:rsid w:val="009B7436"/>
    <w:rsid w:val="00A04307"/>
    <w:rsid w:val="00AF7FFC"/>
    <w:rsid w:val="00B66F4E"/>
    <w:rsid w:val="00B9251B"/>
    <w:rsid w:val="00BC4D45"/>
    <w:rsid w:val="00D20DF7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30"/>
  <w15:docId w15:val="{A0916D73-FA32-4B7B-B49C-186CE7D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paragraph" w:customStyle="1" w:styleId="Telobesedila21">
    <w:name w:val="Telo besedila 21"/>
    <w:basedOn w:val="Navaden"/>
    <w:rsid w:val="00105D85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AF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67EC3-5B98-4738-87D8-64C301D5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2017-12-06T07:03:00Z</dcterms:created>
  <dcterms:modified xsi:type="dcterms:W3CDTF">2017-12-06T07:03:00Z</dcterms:modified>
</cp:coreProperties>
</file>